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220773" w:rsidRDefault="00AC5977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Chemistry Onsite Candidate Interview</w:t>
      </w:r>
    </w:p>
    <w:p w:rsidR="00E17052" w:rsidRDefault="00AC5977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Wednesday</w:t>
      </w:r>
      <w:r w:rsidR="005F7781">
        <w:rPr>
          <w:rFonts w:ascii="Garamond" w:hAnsi="Garamond" w:cs="Garamond"/>
          <w:sz w:val="24"/>
          <w:szCs w:val="24"/>
        </w:rPr>
        <w:t xml:space="preserve">, </w:t>
      </w:r>
      <w:r w:rsidR="00C038DE">
        <w:rPr>
          <w:rFonts w:ascii="Garamond" w:hAnsi="Garamond" w:cs="Garamond"/>
          <w:sz w:val="24"/>
          <w:szCs w:val="24"/>
        </w:rPr>
        <w:t>February 6</w:t>
      </w:r>
      <w:r w:rsidR="00731A05">
        <w:rPr>
          <w:rFonts w:ascii="Garamond" w:hAnsi="Garamond" w:cs="Garamond"/>
          <w:sz w:val="24"/>
          <w:szCs w:val="24"/>
        </w:rPr>
        <w:t>, 2019</w:t>
      </w:r>
    </w:p>
    <w:p w:rsidR="00E17052" w:rsidRDefault="00AC5977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9:30 am – 5:00 pm</w:t>
      </w: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bookmarkStart w:id="0" w:name="_GoBack"/>
      <w:bookmarkEnd w:id="0"/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194" w:rsidRDefault="00AC5977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9:30 am – 10:00 am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Arrival at IST-North Entrance (Dr. Srinivasan)</w:t>
      </w:r>
    </w:p>
    <w:p w:rsidR="00965093" w:rsidRPr="00B8159E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65093" w:rsidRDefault="00AC5977" w:rsidP="00965093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am – 10:30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Dr. Parker, Provost (Dr. Parker’s Office)</w:t>
      </w:r>
    </w:p>
    <w:p w:rsidR="00965093" w:rsidRPr="00B8159E" w:rsidRDefault="00965093" w:rsidP="00965093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65093" w:rsidRDefault="00AC5977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11:00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Dr. Hickman, </w:t>
      </w:r>
    </w:p>
    <w:p w:rsidR="00AC5977" w:rsidRDefault="00AC5977" w:rsidP="00965093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Sciences, Arts &amp; Mathematics Division Director</w:t>
      </w:r>
    </w:p>
    <w:p w:rsidR="00AC5977" w:rsidRDefault="00AC5977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50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(Dr. Hickman’s Office)</w:t>
      </w:r>
    </w:p>
    <w:p w:rsidR="00E62208" w:rsidRDefault="00E62208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208" w:rsidRDefault="00E62208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11:00 am – 11:30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 with Tom Dvorske, </w:t>
      </w:r>
      <w:r w:rsidR="00537FA1">
        <w:rPr>
          <w:rFonts w:ascii="Times New Roman" w:hAnsi="Times New Roman" w:cs="Times New Roman"/>
          <w:color w:val="000000" w:themeColor="text1"/>
          <w:sz w:val="24"/>
          <w:szCs w:val="24"/>
        </w:rPr>
        <w:t>Vice Provost, Assessment &amp; Instruction</w:t>
      </w:r>
    </w:p>
    <w:p w:rsidR="00965093" w:rsidRDefault="00965093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977" w:rsidRDefault="00537FA1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</w:t>
      </w:r>
      <w:r w:rsidR="00AC5977"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am 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12:00 pm</w:t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5093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Green, Natural Science Department Chair</w:t>
      </w:r>
    </w:p>
    <w:p w:rsidR="00965093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(Dr. Green’s Office)</w:t>
      </w:r>
      <w:r w:rsidR="00005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IST Tour</w:t>
      </w:r>
    </w:p>
    <w:p w:rsidR="00965093" w:rsidRPr="00B8159E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65093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 pm – 1:30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Lunch (Wellness Center)</w:t>
      </w:r>
    </w:p>
    <w:p w:rsidR="00B8159E" w:rsidRPr="00B8159E" w:rsidRDefault="00B8159E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65093" w:rsidRDefault="00B8159E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1:30 pm – 2:00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Meeting with Dr. Bunn, Mathematics Department Chair </w:t>
      </w:r>
    </w:p>
    <w:p w:rsidR="00B8159E" w:rsidRPr="00B8159E" w:rsidRDefault="00B8159E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65093" w:rsidRDefault="00005A10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2:00</w:t>
      </w:r>
      <w:r w:rsidR="00965093"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B81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2:30 pm</w:t>
      </w:r>
      <w:r w:rsid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65093">
        <w:rPr>
          <w:rFonts w:ascii="Times New Roman" w:hAnsi="Times New Roman" w:cs="Times New Roman"/>
          <w:color w:val="000000" w:themeColor="text1"/>
          <w:sz w:val="24"/>
          <w:szCs w:val="24"/>
        </w:rPr>
        <w:t>Preparation for Teaching and Research Presentations (</w:t>
      </w:r>
      <w:r w:rsidR="00965093" w:rsidRPr="00965093">
        <w:rPr>
          <w:rFonts w:ascii="Times New Roman" w:hAnsi="Times New Roman" w:cs="Times New Roman"/>
          <w:color w:val="000000" w:themeColor="text1"/>
          <w:sz w:val="24"/>
          <w:szCs w:val="24"/>
        </w:rPr>
        <w:t>IST-2013</w:t>
      </w:r>
      <w:r w:rsidR="009650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05A10" w:rsidRDefault="00005A10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A10" w:rsidRDefault="00B8159E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2:30</w:t>
      </w:r>
      <w:r w:rsidR="00005A10" w:rsidRPr="00005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3:00 pm</w:t>
      </w:r>
      <w:r w:rsidR="00197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75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Classroom setup IST-1002</w:t>
      </w:r>
      <w:r w:rsidR="00005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(Zaira I. Medina-Rodriguez</w:t>
      </w:r>
    </w:p>
    <w:p w:rsidR="00965093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965093" w:rsidP="000F5129">
      <w:pPr>
        <w:snapToGrid w:val="0"/>
        <w:spacing w:after="160" w:line="36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3:00 pm – 3:30 pm</w:t>
      </w:r>
      <w:r w:rsidR="000F51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Teaching Presentation: </w:t>
      </w:r>
      <w:r w:rsidR="000F5129">
        <w:rPr>
          <w:rFonts w:ascii="Times New Roman" w:hAnsi="Times New Roman" w:cs="Times New Roman"/>
          <w:sz w:val="24"/>
          <w:szCs w:val="24"/>
        </w:rPr>
        <w:t>“</w:t>
      </w:r>
      <w:r w:rsidR="000F5129">
        <w:rPr>
          <w:rFonts w:ascii="Times New Roman" w:hAnsi="Times New Roman" w:cs="Times New Roman"/>
          <w:b/>
          <w:i/>
          <w:sz w:val="24"/>
          <w:szCs w:val="24"/>
        </w:rPr>
        <w:t>Enantiomers: Stereochemistry and it’s applications in living systems</w:t>
      </w:r>
      <w:r w:rsidR="000F5129">
        <w:rPr>
          <w:rFonts w:ascii="Times New Roman" w:hAnsi="Times New Roman" w:cs="Times New Roman"/>
          <w:sz w:val="24"/>
          <w:szCs w:val="24"/>
        </w:rPr>
        <w:t>”.</w:t>
      </w:r>
      <w:r w:rsidR="000F51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759F">
        <w:rPr>
          <w:rFonts w:ascii="Times New Roman" w:hAnsi="Times New Roman" w:cs="Times New Roman"/>
          <w:color w:val="000000" w:themeColor="text1"/>
          <w:sz w:val="24"/>
          <w:szCs w:val="24"/>
        </w:rPr>
        <w:t>(IST-1002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65093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3:30 pm – 4:00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75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Research Presentation (IST-1002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65093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Pr="00965093" w:rsidRDefault="00965093" w:rsidP="00853194">
      <w:pPr>
        <w:snapToGrid w:val="0"/>
        <w:spacing w:after="16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4:00 pm – 5:00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</w:t>
      </w:r>
      <w:r w:rsidR="0099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Hiring Committee (IST-1002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965093" w:rsidRPr="00965093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90" w:rsidRDefault="00544A90" w:rsidP="003B68C6">
      <w:pPr>
        <w:spacing w:after="0" w:line="240" w:lineRule="auto"/>
      </w:pPr>
      <w:r>
        <w:separator/>
      </w:r>
    </w:p>
  </w:endnote>
  <w:endnote w:type="continuationSeparator" w:id="0">
    <w:p w:rsidR="00544A90" w:rsidRDefault="00544A90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90" w:rsidRDefault="00544A90" w:rsidP="003B68C6">
      <w:pPr>
        <w:spacing w:after="0" w:line="240" w:lineRule="auto"/>
      </w:pPr>
      <w:r>
        <w:separator/>
      </w:r>
    </w:p>
  </w:footnote>
  <w:footnote w:type="continuationSeparator" w:id="0">
    <w:p w:rsidR="00544A90" w:rsidRDefault="00544A90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05A10"/>
    <w:rsid w:val="00010CD6"/>
    <w:rsid w:val="00030EC3"/>
    <w:rsid w:val="00032EE1"/>
    <w:rsid w:val="00044357"/>
    <w:rsid w:val="00050843"/>
    <w:rsid w:val="00050A3C"/>
    <w:rsid w:val="00060980"/>
    <w:rsid w:val="000653E9"/>
    <w:rsid w:val="000660D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91D"/>
    <w:rsid w:val="000F1E54"/>
    <w:rsid w:val="000F5129"/>
    <w:rsid w:val="00113B50"/>
    <w:rsid w:val="00114657"/>
    <w:rsid w:val="00120146"/>
    <w:rsid w:val="0014097E"/>
    <w:rsid w:val="00143947"/>
    <w:rsid w:val="00157DDA"/>
    <w:rsid w:val="00165AC5"/>
    <w:rsid w:val="001705B2"/>
    <w:rsid w:val="00173A58"/>
    <w:rsid w:val="001869A0"/>
    <w:rsid w:val="00186D9A"/>
    <w:rsid w:val="001935E6"/>
    <w:rsid w:val="00194DA0"/>
    <w:rsid w:val="0019759F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AD5"/>
    <w:rsid w:val="002C7712"/>
    <w:rsid w:val="002F48E9"/>
    <w:rsid w:val="002F6625"/>
    <w:rsid w:val="00302403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E142C"/>
    <w:rsid w:val="004E5B39"/>
    <w:rsid w:val="004F5624"/>
    <w:rsid w:val="00505E18"/>
    <w:rsid w:val="00511532"/>
    <w:rsid w:val="0051668E"/>
    <w:rsid w:val="0053519B"/>
    <w:rsid w:val="00537FA1"/>
    <w:rsid w:val="0054324F"/>
    <w:rsid w:val="00544A90"/>
    <w:rsid w:val="005459C4"/>
    <w:rsid w:val="00551E10"/>
    <w:rsid w:val="005555B8"/>
    <w:rsid w:val="0056116D"/>
    <w:rsid w:val="005657C4"/>
    <w:rsid w:val="00565A96"/>
    <w:rsid w:val="005753FC"/>
    <w:rsid w:val="005775C3"/>
    <w:rsid w:val="005A49D3"/>
    <w:rsid w:val="005B1F9F"/>
    <w:rsid w:val="005B36C6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30A13"/>
    <w:rsid w:val="00731A05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704D"/>
    <w:rsid w:val="008444FD"/>
    <w:rsid w:val="00853194"/>
    <w:rsid w:val="0085739F"/>
    <w:rsid w:val="00876F91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6A4"/>
    <w:rsid w:val="008F0FEC"/>
    <w:rsid w:val="008F168D"/>
    <w:rsid w:val="009049B2"/>
    <w:rsid w:val="00905F8C"/>
    <w:rsid w:val="0090617A"/>
    <w:rsid w:val="0090652D"/>
    <w:rsid w:val="00910413"/>
    <w:rsid w:val="0091560C"/>
    <w:rsid w:val="0092633F"/>
    <w:rsid w:val="009313F0"/>
    <w:rsid w:val="0094088A"/>
    <w:rsid w:val="009507D7"/>
    <w:rsid w:val="00956AFE"/>
    <w:rsid w:val="00962B91"/>
    <w:rsid w:val="009648BE"/>
    <w:rsid w:val="00965093"/>
    <w:rsid w:val="009879D3"/>
    <w:rsid w:val="00991341"/>
    <w:rsid w:val="0099270E"/>
    <w:rsid w:val="009A05E9"/>
    <w:rsid w:val="009A0BFA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B1A7D"/>
    <w:rsid w:val="00AC5977"/>
    <w:rsid w:val="00AE09E8"/>
    <w:rsid w:val="00AE1681"/>
    <w:rsid w:val="00AF79BF"/>
    <w:rsid w:val="00B017B7"/>
    <w:rsid w:val="00B0283C"/>
    <w:rsid w:val="00B05D03"/>
    <w:rsid w:val="00B07A56"/>
    <w:rsid w:val="00B12960"/>
    <w:rsid w:val="00B23E9B"/>
    <w:rsid w:val="00B36CA1"/>
    <w:rsid w:val="00B40E25"/>
    <w:rsid w:val="00B42C9C"/>
    <w:rsid w:val="00B526AC"/>
    <w:rsid w:val="00B54820"/>
    <w:rsid w:val="00B62EEA"/>
    <w:rsid w:val="00B66C1B"/>
    <w:rsid w:val="00B700BC"/>
    <w:rsid w:val="00B7517A"/>
    <w:rsid w:val="00B8159E"/>
    <w:rsid w:val="00BA5D99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2E7E"/>
    <w:rsid w:val="00C45AAF"/>
    <w:rsid w:val="00C504A1"/>
    <w:rsid w:val="00C60119"/>
    <w:rsid w:val="00C65FB1"/>
    <w:rsid w:val="00C66A5A"/>
    <w:rsid w:val="00C7182A"/>
    <w:rsid w:val="00C858B1"/>
    <w:rsid w:val="00C9200F"/>
    <w:rsid w:val="00CA3FE6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E07DDD"/>
    <w:rsid w:val="00E17052"/>
    <w:rsid w:val="00E34A00"/>
    <w:rsid w:val="00E40A9B"/>
    <w:rsid w:val="00E5612B"/>
    <w:rsid w:val="00E5621F"/>
    <w:rsid w:val="00E62208"/>
    <w:rsid w:val="00E650AF"/>
    <w:rsid w:val="00E713D6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057A9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66948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E70F-E359-48A7-8C27-669E3442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3</cp:revision>
  <cp:lastPrinted>2019-01-29T21:20:00Z</cp:lastPrinted>
  <dcterms:created xsi:type="dcterms:W3CDTF">2019-01-30T21:56:00Z</dcterms:created>
  <dcterms:modified xsi:type="dcterms:W3CDTF">2019-01-30T21:56:00Z</dcterms:modified>
</cp:coreProperties>
</file>